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E" w:rsidRPr="0063573E" w:rsidRDefault="00D36F1D" w:rsidP="0063573E">
      <w:pPr>
        <w:spacing w:after="0"/>
        <w:jc w:val="center"/>
        <w:rPr>
          <w:rFonts w:ascii="HelloBestDay" w:hAnsi="HelloBestDay"/>
          <w:b/>
          <w:color w:val="C00000"/>
          <w:sz w:val="52"/>
          <w:szCs w:val="52"/>
        </w:rPr>
      </w:pPr>
      <w:r w:rsidRPr="0063573E">
        <w:rPr>
          <w:rFonts w:ascii="HelloBestDay" w:hAnsi="HelloBestDay"/>
          <w:b/>
          <w:color w:val="C00000"/>
          <w:sz w:val="52"/>
          <w:szCs w:val="52"/>
        </w:rPr>
        <w:t>Guided Reading</w:t>
      </w:r>
    </w:p>
    <w:p w:rsidR="00D36F1D" w:rsidRPr="0063573E" w:rsidRDefault="00D36F1D" w:rsidP="0063573E">
      <w:pPr>
        <w:spacing w:after="0"/>
        <w:jc w:val="center"/>
        <w:rPr>
          <w:rFonts w:ascii="HelloBestDay" w:hAnsi="HelloBestDay"/>
          <w:b/>
          <w:color w:val="C00000"/>
          <w:sz w:val="52"/>
          <w:szCs w:val="52"/>
        </w:rPr>
      </w:pPr>
      <w:r w:rsidRPr="0063573E">
        <w:rPr>
          <w:rFonts w:ascii="HelloBestDay" w:hAnsi="HelloBestDay"/>
          <w:b/>
          <w:color w:val="C00000"/>
          <w:sz w:val="52"/>
          <w:szCs w:val="52"/>
        </w:rPr>
        <w:t>Basic Format</w:t>
      </w:r>
    </w:p>
    <w:p w:rsidR="0063573E" w:rsidRDefault="0063573E" w:rsidP="0063573E">
      <w:pPr>
        <w:spacing w:after="0"/>
        <w:rPr>
          <w:rFonts w:ascii="HelloBestDay" w:hAnsi="HelloBestDay"/>
          <w:sz w:val="32"/>
          <w:szCs w:val="32"/>
        </w:rPr>
      </w:pPr>
      <w:r w:rsidRPr="0063573E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5566" wp14:editId="7D2CE672">
                <wp:simplePos x="0" y="0"/>
                <wp:positionH relativeFrom="column">
                  <wp:posOffset>767751</wp:posOffset>
                </wp:positionH>
                <wp:positionV relativeFrom="paragraph">
                  <wp:posOffset>599020</wp:posOffset>
                </wp:positionV>
                <wp:extent cx="4589001" cy="2398071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001" cy="23980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73E" w:rsidRPr="0063573E" w:rsidRDefault="0063573E" w:rsidP="0063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Focus Point/Skill/Strategy</w:t>
                            </w:r>
                          </w:p>
                          <w:p w:rsidR="0063573E" w:rsidRPr="0063573E" w:rsidRDefault="0063573E" w:rsidP="0063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Make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 xml:space="preserve"> connections to prior knowledge</w:t>
                            </w:r>
                          </w:p>
                          <w:p w:rsidR="0063573E" w:rsidRPr="0063573E" w:rsidRDefault="0063573E" w:rsidP="0063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Vocabulary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573E" w:rsidRPr="0063573E" w:rsidRDefault="0063573E" w:rsidP="0063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Read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 xml:space="preserve"> (independently- teacher listens in)</w:t>
                            </w:r>
                          </w:p>
                          <w:p w:rsidR="0063573E" w:rsidRPr="0063573E" w:rsidRDefault="0063573E" w:rsidP="0063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Discuss</w:t>
                            </w:r>
                            <w: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ion/Graphic Organizer/Activity</w:t>
                            </w:r>
                          </w:p>
                          <w:p w:rsidR="0063573E" w:rsidRDefault="0063573E" w:rsidP="0063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Questions related to F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ocus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/Skill/S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trategy</w:t>
                            </w:r>
                          </w:p>
                          <w:p w:rsidR="0063573E" w:rsidRPr="0063573E" w:rsidRDefault="0063573E" w:rsidP="0063573E">
                            <w:pPr>
                              <w:pStyle w:val="ListParagraph"/>
                              <w:rPr>
                                <w:rFonts w:ascii="HelloAsparagus" w:hAnsi="HelloAsparagus"/>
                                <w:i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i/>
                                <w:color w:val="FFFF66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rFonts w:ascii="HelloAsparagus" w:hAnsi="HelloAsparagus"/>
                                <w:i/>
                                <w:color w:val="FFFF66"/>
                                <w:sz w:val="32"/>
                                <w:szCs w:val="32"/>
                              </w:rPr>
                              <w:t>*</w:t>
                            </w:r>
                            <w:r w:rsidRPr="0063573E">
                              <w:rPr>
                                <w:rFonts w:ascii="HelloAsparagus" w:hAnsi="HelloAsparagus"/>
                                <w:i/>
                                <w:color w:val="FFFF66"/>
                                <w:sz w:val="32"/>
                                <w:szCs w:val="32"/>
                              </w:rPr>
                              <w:t>#5 and #6 are interchangeable with each other*</w:t>
                            </w:r>
                            <w:r>
                              <w:rPr>
                                <w:rFonts w:ascii="HelloAsparagus" w:hAnsi="HelloAsparagus"/>
                                <w:i/>
                                <w:color w:val="FFFF66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:rsidR="0063573E" w:rsidRPr="0063573E" w:rsidRDefault="0063573E" w:rsidP="00635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</w:pP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Word Work/Grammar S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kill</w:t>
                            </w:r>
                            <w:r w:rsidRPr="0063573E">
                              <w:rPr>
                                <w:rFonts w:ascii="HelloAsparagus" w:hAnsi="HelloAsparagus"/>
                                <w:color w:val="FFFF66"/>
                                <w:sz w:val="32"/>
                                <w:szCs w:val="32"/>
                              </w:rPr>
                              <w:t>(s)</w:t>
                            </w:r>
                          </w:p>
                          <w:p w:rsidR="0063573E" w:rsidRDefault="00635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5pt;margin-top:47.15pt;width:361.35pt;height:1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wPDQIAAPU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" filled="f" stroked="f">
                <v:textbox>
                  <w:txbxContent>
                    <w:p w:rsidR="0063573E" w:rsidRPr="0063573E" w:rsidRDefault="0063573E" w:rsidP="0063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Focus Point/Skill/Strategy</w:t>
                      </w:r>
                    </w:p>
                    <w:p w:rsidR="0063573E" w:rsidRPr="0063573E" w:rsidRDefault="0063573E" w:rsidP="0063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Make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 xml:space="preserve"> connections to prior knowledge</w:t>
                      </w:r>
                    </w:p>
                    <w:p w:rsidR="0063573E" w:rsidRPr="0063573E" w:rsidRDefault="0063573E" w:rsidP="0063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Vocabulary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573E" w:rsidRPr="0063573E" w:rsidRDefault="0063573E" w:rsidP="0063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Read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 xml:space="preserve"> (independently- teacher listens in)</w:t>
                      </w:r>
                    </w:p>
                    <w:p w:rsidR="0063573E" w:rsidRPr="0063573E" w:rsidRDefault="0063573E" w:rsidP="0063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Discuss</w:t>
                      </w:r>
                      <w: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ion/Graphic Organizer/Activity</w:t>
                      </w:r>
                    </w:p>
                    <w:p w:rsidR="0063573E" w:rsidRDefault="0063573E" w:rsidP="0063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Questions related to F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ocus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/Skill/S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trategy</w:t>
                      </w:r>
                    </w:p>
                    <w:p w:rsidR="0063573E" w:rsidRPr="0063573E" w:rsidRDefault="0063573E" w:rsidP="0063573E">
                      <w:pPr>
                        <w:pStyle w:val="ListParagraph"/>
                        <w:rPr>
                          <w:rFonts w:ascii="HelloAsparagus" w:hAnsi="HelloAsparagus"/>
                          <w:i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i/>
                          <w:color w:val="FFFF66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rFonts w:ascii="HelloAsparagus" w:hAnsi="HelloAsparagus"/>
                          <w:i/>
                          <w:color w:val="FFFF66"/>
                          <w:sz w:val="32"/>
                          <w:szCs w:val="32"/>
                        </w:rPr>
                        <w:t>*</w:t>
                      </w:r>
                      <w:r w:rsidRPr="0063573E">
                        <w:rPr>
                          <w:rFonts w:ascii="HelloAsparagus" w:hAnsi="HelloAsparagus"/>
                          <w:i/>
                          <w:color w:val="FFFF66"/>
                          <w:sz w:val="32"/>
                          <w:szCs w:val="32"/>
                        </w:rPr>
                        <w:t>#5 and #6 are interchangeable with each other*</w:t>
                      </w:r>
                      <w:r>
                        <w:rPr>
                          <w:rFonts w:ascii="HelloAsparagus" w:hAnsi="HelloAsparagus"/>
                          <w:i/>
                          <w:color w:val="FFFF66"/>
                          <w:sz w:val="32"/>
                          <w:szCs w:val="32"/>
                        </w:rPr>
                        <w:t>*</w:t>
                      </w:r>
                    </w:p>
                    <w:p w:rsidR="0063573E" w:rsidRPr="0063573E" w:rsidRDefault="0063573E" w:rsidP="00635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</w:pP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Word Work/Grammar S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kill</w:t>
                      </w:r>
                      <w:r w:rsidRPr="0063573E">
                        <w:rPr>
                          <w:rFonts w:ascii="HelloAsparagus" w:hAnsi="HelloAsparagus"/>
                          <w:color w:val="FFFF66"/>
                          <w:sz w:val="32"/>
                          <w:szCs w:val="32"/>
                        </w:rPr>
                        <w:t>(s)</w:t>
                      </w:r>
                    </w:p>
                    <w:p w:rsidR="0063573E" w:rsidRDefault="0063573E"/>
                  </w:txbxContent>
                </v:textbox>
              </v:shape>
            </w:pict>
          </mc:Fallback>
        </mc:AlternateContent>
      </w:r>
      <w:r>
        <w:rPr>
          <w:rFonts w:ascii="HelloBestDay" w:hAnsi="HelloBestDay"/>
          <w:noProof/>
          <w:sz w:val="32"/>
          <w:szCs w:val="32"/>
        </w:rPr>
        <w:drawing>
          <wp:inline distT="0" distB="0" distL="0" distR="0" wp14:anchorId="4ADFCB69" wp14:editId="068B69BE">
            <wp:extent cx="6262757" cy="3579962"/>
            <wp:effectExtent l="0" t="0" r="0" b="0"/>
            <wp:docPr id="1" name="Picture 1" descr="E:\downloaded paper\fultz chalk basics\fultz red 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ed paper\fultz chalk basics\fultz red fr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42" cy="357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77" w:rsidRDefault="00753C77" w:rsidP="0063573E">
      <w:pPr>
        <w:spacing w:after="0"/>
        <w:rPr>
          <w:rFonts w:ascii="HelloBestDay" w:hAnsi="HelloBestDay"/>
          <w:sz w:val="32"/>
          <w:szCs w:val="32"/>
        </w:rPr>
      </w:pPr>
    </w:p>
    <w:p w:rsidR="00753C77" w:rsidRDefault="00753C77" w:rsidP="0063573E">
      <w:pPr>
        <w:spacing w:after="0"/>
        <w:rPr>
          <w:rFonts w:ascii="HelloBestDay" w:hAnsi="HelloBestDay"/>
          <w:sz w:val="32"/>
          <w:szCs w:val="32"/>
        </w:rPr>
      </w:pPr>
    </w:p>
    <w:p w:rsidR="00753C77" w:rsidRDefault="00753C77" w:rsidP="0063573E">
      <w:pPr>
        <w:spacing w:after="0"/>
        <w:rPr>
          <w:rFonts w:ascii="HelloBestDay" w:hAnsi="HelloBestDay"/>
          <w:sz w:val="32"/>
          <w:szCs w:val="32"/>
        </w:rPr>
      </w:pPr>
      <w:bookmarkStart w:id="0" w:name="_GoBack"/>
      <w:bookmarkEnd w:id="0"/>
    </w:p>
    <w:p w:rsidR="00753C77" w:rsidRDefault="00753C77" w:rsidP="0063573E">
      <w:pPr>
        <w:spacing w:after="0"/>
        <w:rPr>
          <w:rFonts w:ascii="HelloBestDay" w:hAnsi="HelloBestDay"/>
          <w:sz w:val="32"/>
          <w:szCs w:val="32"/>
        </w:rPr>
      </w:pPr>
    </w:p>
    <w:p w:rsidR="00753C77" w:rsidRDefault="00753C77" w:rsidP="0063573E">
      <w:pPr>
        <w:spacing w:after="0"/>
        <w:rPr>
          <w:rFonts w:ascii="HelloBestDay" w:hAnsi="HelloBestDay"/>
          <w:sz w:val="32"/>
          <w:szCs w:val="32"/>
        </w:rPr>
      </w:pPr>
    </w:p>
    <w:p w:rsidR="00753C77" w:rsidRPr="0063573E" w:rsidRDefault="00753C77" w:rsidP="0063573E">
      <w:pPr>
        <w:spacing w:after="0"/>
        <w:rPr>
          <w:rFonts w:ascii="HelloBestDay" w:hAnsi="HelloBestDay"/>
          <w:sz w:val="32"/>
          <w:szCs w:val="32"/>
        </w:rPr>
      </w:pPr>
    </w:p>
    <w:p w:rsidR="00D36F1D" w:rsidRDefault="00D36F1D" w:rsidP="00D36F1D">
      <w:pPr>
        <w:rPr>
          <w:rFonts w:ascii="Century Gothic" w:hAnsi="Century Gothic"/>
          <w:sz w:val="32"/>
          <w:szCs w:val="32"/>
        </w:rPr>
      </w:pPr>
    </w:p>
    <w:p w:rsidR="00D36F1D" w:rsidRPr="00D36F1D" w:rsidRDefault="00D36F1D" w:rsidP="0063573E">
      <w:pPr>
        <w:pStyle w:val="ListParagraph"/>
        <w:rPr>
          <w:rFonts w:ascii="Century Gothic" w:hAnsi="Century Gothic"/>
          <w:sz w:val="32"/>
          <w:szCs w:val="32"/>
        </w:rPr>
      </w:pPr>
    </w:p>
    <w:sectPr w:rsidR="00D36F1D" w:rsidRPr="00D3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Asparag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687"/>
    <w:multiLevelType w:val="hybridMultilevel"/>
    <w:tmpl w:val="68FA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085C"/>
    <w:multiLevelType w:val="hybridMultilevel"/>
    <w:tmpl w:val="B7D8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D"/>
    <w:rsid w:val="0063573E"/>
    <w:rsid w:val="00753C77"/>
    <w:rsid w:val="00D36F1D"/>
    <w:rsid w:val="00E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2016-02-12T14:17:00Z</cp:lastPrinted>
  <dcterms:created xsi:type="dcterms:W3CDTF">2016-02-12T14:10:00Z</dcterms:created>
  <dcterms:modified xsi:type="dcterms:W3CDTF">2016-02-12T19:35:00Z</dcterms:modified>
</cp:coreProperties>
</file>